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E035" w14:textId="77777777" w:rsidR="0066701C" w:rsidRPr="00CA0E60" w:rsidRDefault="0066701C" w:rsidP="006670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0E60">
        <w:rPr>
          <w:rFonts w:ascii="Arial" w:hAnsi="Arial" w:cs="Arial"/>
          <w:b/>
          <w:bCs/>
          <w:sz w:val="28"/>
          <w:szCs w:val="28"/>
          <w:lang w:val="en-US"/>
        </w:rPr>
        <w:t>Lowe Syndrome Trust – Expense Claim Form</w:t>
      </w:r>
    </w:p>
    <w:p w14:paraId="38FC170A" w14:textId="26F7CDD0" w:rsidR="0066701C" w:rsidRDefault="0066701C" w:rsidP="0066701C">
      <w:pPr>
        <w:spacing w:line="360" w:lineRule="auto"/>
        <w:jc w:val="both"/>
        <w:rPr>
          <w:rFonts w:ascii="Arial" w:hAnsi="Arial" w:cs="Arial"/>
          <w:lang w:val="en-US"/>
        </w:rPr>
      </w:pPr>
      <w:r w:rsidRPr="00CA0E60">
        <w:rPr>
          <w:rFonts w:ascii="Arial" w:hAnsi="Arial" w:cs="Arial"/>
          <w:lang w:val="en-US"/>
        </w:rPr>
        <w:t>Please use this form to claim expenses</w:t>
      </w:r>
      <w:r>
        <w:rPr>
          <w:rFonts w:ascii="Arial" w:hAnsi="Arial" w:cs="Arial"/>
          <w:lang w:val="en-US"/>
        </w:rPr>
        <w:t xml:space="preserve"> from Lowe Syndrome Trust, upon prior confirmation from the charity staff member</w:t>
      </w:r>
      <w:r w:rsidRPr="00CA0E6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Please return the completed form, along with receipts or proof of purchase, to </w:t>
      </w:r>
      <w:hyperlink r:id="rId6" w:history="1">
        <w:r w:rsidRPr="00C24C1B">
          <w:rPr>
            <w:rStyle w:val="Hyperlink"/>
            <w:rFonts w:ascii="Arial" w:hAnsi="Arial" w:cs="Arial"/>
            <w:lang w:val="en-US"/>
          </w:rPr>
          <w:t>info@lowetrust.com</w:t>
        </w:r>
      </w:hyperlink>
      <w:r>
        <w:rPr>
          <w:rFonts w:ascii="Arial" w:hAnsi="Arial" w:cs="Arial"/>
          <w:lang w:val="en-US"/>
        </w:rPr>
        <w:t xml:space="preserve">. </w:t>
      </w:r>
    </w:p>
    <w:p w14:paraId="0B9F7DBB" w14:textId="77777777" w:rsidR="0066701C" w:rsidRPr="0066701C" w:rsidRDefault="0066701C" w:rsidP="0066701C">
      <w:pPr>
        <w:spacing w:line="360" w:lineRule="auto"/>
        <w:jc w:val="both"/>
        <w:rPr>
          <w:rFonts w:ascii="Arial" w:hAnsi="Arial" w:cs="Arial"/>
          <w:lang w:val="en-US"/>
        </w:rPr>
      </w:pPr>
    </w:p>
    <w:tbl>
      <w:tblPr>
        <w:tblW w:w="9668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985"/>
        <w:gridCol w:w="2693"/>
        <w:gridCol w:w="2268"/>
      </w:tblGrid>
      <w:tr w:rsidR="0066701C" w:rsidRPr="00CA0E60" w14:paraId="3C7759B4" w14:textId="77777777" w:rsidTr="00095A6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32A54" w14:textId="5A8C86DB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Event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B9031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4D80BD54" w14:textId="77777777" w:rsidTr="00095A6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E36198" w14:textId="7217C2BC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Claimant name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3DA75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0675CB20" w14:textId="77777777" w:rsidTr="00095A6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DB952" w14:textId="4072292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Email address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3B6A9C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70600C7D" w14:textId="77777777" w:rsidTr="00095A6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2EDD69" w14:textId="11D55BD0" w:rsidR="0066701C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Contact </w:t>
            </w:r>
            <w:r w:rsidR="00B44CA3"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lang w:val="en-US"/>
              </w:rPr>
              <w:t>umber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F0C270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1AB91404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EC1F0C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Date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FFFE7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75E88F08" w14:textId="77777777" w:rsidTr="0066701C">
        <w:tblPrEx>
          <w:tblBorders>
            <w:top w:val="none" w:sz="0" w:space="0" w:color="auto"/>
          </w:tblBorders>
        </w:tblPrEx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0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1A1CA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43B26B04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1F23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Date of expenditure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B7E04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Description of expenditure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4E6CD9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Amount claimed </w:t>
            </w:r>
          </w:p>
        </w:tc>
      </w:tr>
      <w:tr w:rsidR="0066701C" w:rsidRPr="00CA0E60" w14:paraId="1548BA71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05C69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5E776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D6001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46E0432D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253DBF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E80D0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0566B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990941A" wp14:editId="0A8E6850">
                  <wp:extent cx="8890" cy="88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E6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66701C" w:rsidRPr="00CA0E60" w14:paraId="18878B3A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7DFC60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47BF5A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849652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17DB7ED0" w14:textId="77777777" w:rsidTr="00095A64">
        <w:tblPrEx>
          <w:tblBorders>
            <w:top w:val="none" w:sz="0" w:space="0" w:color="auto"/>
          </w:tblBorders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F4F5D5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87A3FA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AA7F1E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2622269B" w14:textId="77777777" w:rsidTr="00095A64">
        <w:tblPrEx>
          <w:tblBorders>
            <w:top w:val="none" w:sz="0" w:space="0" w:color="auto"/>
          </w:tblBorders>
        </w:tblPrEx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CAE07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Total amount claimed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D32C9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52430624" w14:textId="77777777" w:rsidTr="0066701C">
        <w:tblPrEx>
          <w:tblBorders>
            <w:top w:val="none" w:sz="0" w:space="0" w:color="auto"/>
          </w:tblBorders>
        </w:tblPrEx>
        <w:tc>
          <w:tcPr>
            <w:tcW w:w="9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0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2FDD22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6E10DC12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F7408" w14:textId="77777777" w:rsidR="0066701C" w:rsidRPr="002710D9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Account Name: </w:t>
            </w:r>
            <w:r w:rsidRPr="002710D9">
              <w:rPr>
                <w:rFonts w:ascii="Arial" w:hAnsi="Arial" w:cs="Arial"/>
                <w:lang w:val="en-US"/>
              </w:rPr>
              <w:t>(if different from above)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358C2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3ED982E1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D79754" w14:textId="77777777" w:rsidR="0066701C" w:rsidRPr="002710D9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710D9">
              <w:rPr>
                <w:rFonts w:ascii="Arial" w:hAnsi="Arial" w:cs="Arial"/>
                <w:b/>
                <w:bCs/>
                <w:lang w:val="en-US"/>
              </w:rPr>
              <w:t xml:space="preserve">Account 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 w:rsidRPr="002710D9">
              <w:rPr>
                <w:rFonts w:ascii="Arial" w:hAnsi="Arial" w:cs="Arial"/>
                <w:b/>
                <w:bCs/>
                <w:lang w:val="en-US"/>
              </w:rPr>
              <w:t>umber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51D80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6C25932A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7EC13D" w14:textId="77777777" w:rsidR="0066701C" w:rsidRPr="002710D9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Sort Code: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81049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1E8CF5C2" w14:textId="77777777" w:rsidTr="0066701C">
        <w:tblPrEx>
          <w:tblBorders>
            <w:top w:val="none" w:sz="0" w:space="0" w:color="auto"/>
          </w:tblBorders>
        </w:tblPrEx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0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B9982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 xml:space="preserve">Office use only </w:t>
            </w:r>
          </w:p>
        </w:tc>
      </w:tr>
      <w:tr w:rsidR="0066701C" w:rsidRPr="00CA0E60" w14:paraId="337BCB58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BCCBC0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44487C0" wp14:editId="24189D8E">
                  <wp:extent cx="8890" cy="8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1480A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Charity staff signature: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955F75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51DCBFF5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4BF85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>Date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of receipt: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A40EE9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4EDB783E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BD0681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Date of payment: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AF36F1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0AEF07FB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A0C14F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610B07" wp14:editId="28F0FF75">
                  <wp:extent cx="8890" cy="88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4C4EC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>Amount paid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  <w:p w14:paraId="3BA367AD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0850545" wp14:editId="4A27F2C5">
                  <wp:extent cx="8890" cy="88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E60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D3ECE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52CAE8F5" w14:textId="77777777" w:rsidTr="0066701C">
        <w:tblPrEx>
          <w:tblBorders>
            <w:top w:val="none" w:sz="0" w:space="0" w:color="auto"/>
          </w:tblBorders>
        </w:tblPrEx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1E2EE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>Received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?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B8786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6701C" w:rsidRPr="00CA0E60" w14:paraId="12D1C664" w14:textId="77777777" w:rsidTr="0066701C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7F192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A0E60">
              <w:rPr>
                <w:rFonts w:ascii="Arial" w:hAnsi="Arial" w:cs="Arial"/>
                <w:b/>
                <w:bCs/>
                <w:lang w:val="en-US"/>
              </w:rPr>
              <w:t>Notes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B3D77" w14:textId="77777777" w:rsidR="0066701C" w:rsidRPr="00CA0E60" w:rsidRDefault="0066701C" w:rsidP="00521BA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CE59F3B" w14:textId="77777777" w:rsidR="00C53327" w:rsidRDefault="00C53327"/>
    <w:sectPr w:rsidR="00C53327" w:rsidSect="006670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DF4" w14:textId="77777777" w:rsidR="007A6990" w:rsidRDefault="007A6990" w:rsidP="0066701C">
      <w:r>
        <w:separator/>
      </w:r>
    </w:p>
  </w:endnote>
  <w:endnote w:type="continuationSeparator" w:id="0">
    <w:p w14:paraId="11AB5EAC" w14:textId="77777777" w:rsidR="007A6990" w:rsidRDefault="007A6990" w:rsidP="006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2713" w14:textId="77777777" w:rsidR="007A6990" w:rsidRDefault="007A6990" w:rsidP="0066701C">
      <w:r>
        <w:separator/>
      </w:r>
    </w:p>
  </w:footnote>
  <w:footnote w:type="continuationSeparator" w:id="0">
    <w:p w14:paraId="2C245CA3" w14:textId="77777777" w:rsidR="007A6990" w:rsidRDefault="007A6990" w:rsidP="0066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1C"/>
    <w:rsid w:val="00095A64"/>
    <w:rsid w:val="001B23E8"/>
    <w:rsid w:val="002E7F10"/>
    <w:rsid w:val="0066701C"/>
    <w:rsid w:val="007A6990"/>
    <w:rsid w:val="00B44CA3"/>
    <w:rsid w:val="00C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89963"/>
  <w15:chartTrackingRefBased/>
  <w15:docId w15:val="{4CD5674A-9ED8-E549-BB24-6556A07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0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01C"/>
  </w:style>
  <w:style w:type="paragraph" w:styleId="Footer">
    <w:name w:val="footer"/>
    <w:basedOn w:val="Normal"/>
    <w:link w:val="FooterChar"/>
    <w:uiPriority w:val="99"/>
    <w:unhideWhenUsed/>
    <w:rsid w:val="00667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etrus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Bogdanova</dc:creator>
  <cp:keywords/>
  <dc:description/>
  <cp:lastModifiedBy>Anna Bogdanova</cp:lastModifiedBy>
  <cp:revision>4</cp:revision>
  <dcterms:created xsi:type="dcterms:W3CDTF">2023-10-24T13:55:00Z</dcterms:created>
  <dcterms:modified xsi:type="dcterms:W3CDTF">2023-10-24T14:06:00Z</dcterms:modified>
</cp:coreProperties>
</file>